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C7" w:rsidRDefault="00B469CB" w:rsidP="00B469CB">
      <w:pPr>
        <w:jc w:val="center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Дистанційне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навчання</w:t>
      </w:r>
      <w:proofErr w:type="spellEnd"/>
    </w:p>
    <w:p w:rsidR="00B469CB" w:rsidRDefault="00B469CB" w:rsidP="00B469CB">
      <w:pPr>
        <w:jc w:val="center"/>
        <w:rPr>
          <w:sz w:val="28"/>
          <w:szCs w:val="28"/>
          <w:lang w:val="ru-RU"/>
        </w:rPr>
      </w:pPr>
      <w:proofErr w:type="spellStart"/>
      <w:proofErr w:type="gramStart"/>
      <w:r>
        <w:rPr>
          <w:sz w:val="32"/>
          <w:szCs w:val="32"/>
          <w:lang w:val="ru-RU"/>
        </w:rPr>
        <w:t>Вчитель</w:t>
      </w:r>
      <w:proofErr w:type="spellEnd"/>
      <w:r>
        <w:rPr>
          <w:sz w:val="32"/>
          <w:szCs w:val="32"/>
          <w:lang w:val="ru-RU"/>
        </w:rPr>
        <w:t xml:space="preserve"> :Савчук</w:t>
      </w:r>
      <w:proofErr w:type="gramEnd"/>
      <w:r>
        <w:rPr>
          <w:sz w:val="32"/>
          <w:szCs w:val="32"/>
          <w:lang w:val="ru-RU"/>
        </w:rPr>
        <w:t xml:space="preserve"> З.Я.</w:t>
      </w:r>
    </w:p>
    <w:tbl>
      <w:tblPr>
        <w:tblW w:w="95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1685"/>
        <w:gridCol w:w="6885"/>
      </w:tblGrid>
      <w:tr w:rsidR="00B469CB" w:rsidTr="001B6BC6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971" w:type="dxa"/>
          </w:tcPr>
          <w:p w:rsidR="00B469CB" w:rsidRDefault="00B469CB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</w:t>
            </w:r>
          </w:p>
        </w:tc>
        <w:tc>
          <w:tcPr>
            <w:tcW w:w="1685" w:type="dxa"/>
          </w:tcPr>
          <w:p w:rsidR="00B469CB" w:rsidRDefault="00B469CB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ЯДС</w:t>
            </w:r>
          </w:p>
        </w:tc>
        <w:tc>
          <w:tcPr>
            <w:tcW w:w="6885" w:type="dxa"/>
          </w:tcPr>
          <w:p w:rsidR="00B469CB" w:rsidRDefault="00B469CB" w:rsidP="000048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 винаходи змінюють життя людей?</w:t>
            </w:r>
          </w:p>
          <w:p w:rsidR="00B469CB" w:rsidRDefault="00B469CB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– с.61-62. РЗ – С.31-32</w:t>
            </w:r>
          </w:p>
        </w:tc>
      </w:tr>
      <w:tr w:rsidR="00B469CB" w:rsidTr="001B6BC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71" w:type="dxa"/>
            <w:vMerge w:val="restart"/>
          </w:tcPr>
          <w:p w:rsidR="00B469CB" w:rsidRDefault="000048FD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1685" w:type="dxa"/>
          </w:tcPr>
          <w:p w:rsidR="00B469CB" w:rsidRDefault="000048FD" w:rsidP="00B469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6885" w:type="dxa"/>
          </w:tcPr>
          <w:p w:rsidR="00B469CB" w:rsidRDefault="000048FD" w:rsidP="0000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Юхим  </w:t>
            </w:r>
            <w:proofErr w:type="spellStart"/>
            <w:r>
              <w:rPr>
                <w:sz w:val="28"/>
                <w:szCs w:val="28"/>
              </w:rPr>
              <w:t>Чеповецький</w:t>
            </w:r>
            <w:proofErr w:type="spellEnd"/>
            <w:r>
              <w:rPr>
                <w:sz w:val="28"/>
                <w:szCs w:val="28"/>
              </w:rPr>
              <w:t xml:space="preserve">. Як я допомагаю Петрику робити </w:t>
            </w:r>
            <w:proofErr w:type="spellStart"/>
            <w:r>
              <w:rPr>
                <w:sz w:val="28"/>
                <w:szCs w:val="28"/>
              </w:rPr>
              <w:t>уроки</w:t>
            </w:r>
            <w:proofErr w:type="spellEnd"/>
            <w:r>
              <w:rPr>
                <w:sz w:val="28"/>
                <w:szCs w:val="28"/>
              </w:rPr>
              <w:t>.          П. – с.48-49</w:t>
            </w:r>
          </w:p>
        </w:tc>
      </w:tr>
      <w:tr w:rsidR="00B469CB" w:rsidTr="001B6BC6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71" w:type="dxa"/>
            <w:vMerge/>
          </w:tcPr>
          <w:p w:rsidR="00B469CB" w:rsidRDefault="00B469CB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B469CB" w:rsidRDefault="000048FD" w:rsidP="000048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ЯДС</w:t>
            </w:r>
          </w:p>
          <w:p w:rsidR="000048FD" w:rsidRDefault="000048FD" w:rsidP="000048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0048FD" w:rsidRDefault="000048FD" w:rsidP="000048FD">
            <w:pPr>
              <w:rPr>
                <w:sz w:val="28"/>
                <w:szCs w:val="28"/>
              </w:rPr>
            </w:pPr>
          </w:p>
        </w:tc>
        <w:tc>
          <w:tcPr>
            <w:tcW w:w="6885" w:type="dxa"/>
          </w:tcPr>
          <w:p w:rsidR="00B469CB" w:rsidRDefault="000048FD" w:rsidP="0000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Розв’язування задач на визначення напрямку руху.</w:t>
            </w:r>
          </w:p>
          <w:p w:rsidR="000048FD" w:rsidRDefault="000048FD" w:rsidP="0000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П.- с.153-155</w:t>
            </w:r>
          </w:p>
        </w:tc>
      </w:tr>
      <w:tr w:rsidR="000048FD" w:rsidTr="001B6BC6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71" w:type="dxa"/>
            <w:vMerge w:val="restart"/>
          </w:tcPr>
          <w:p w:rsidR="000048FD" w:rsidRDefault="000048FD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  <w:tc>
          <w:tcPr>
            <w:tcW w:w="1685" w:type="dxa"/>
          </w:tcPr>
          <w:p w:rsidR="000048FD" w:rsidRDefault="000048FD" w:rsidP="000048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ЯДС</w:t>
            </w:r>
          </w:p>
          <w:p w:rsidR="000048FD" w:rsidRDefault="000048FD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укр.мова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885" w:type="dxa"/>
          </w:tcPr>
          <w:p w:rsidR="000048FD" w:rsidRDefault="000048FD" w:rsidP="00B82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Пригода 3. Про вівсяне печиво(за оповіданням Микити Лукаша) </w:t>
            </w:r>
            <w:r w:rsidR="00B82AA4">
              <w:rPr>
                <w:sz w:val="28"/>
                <w:szCs w:val="28"/>
              </w:rPr>
              <w:t xml:space="preserve">      П. – с.64. РЗ – с.34</w:t>
            </w:r>
          </w:p>
        </w:tc>
      </w:tr>
      <w:tr w:rsidR="000048FD" w:rsidTr="001B6BC6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71" w:type="dxa"/>
            <w:vMerge/>
          </w:tcPr>
          <w:p w:rsidR="000048FD" w:rsidRDefault="000048FD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0048FD" w:rsidRDefault="00B82AA4" w:rsidP="00B469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6885" w:type="dxa"/>
          </w:tcPr>
          <w:p w:rsidR="000048FD" w:rsidRDefault="00B82AA4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Юхим </w:t>
            </w:r>
            <w:proofErr w:type="spellStart"/>
            <w:r>
              <w:rPr>
                <w:sz w:val="28"/>
                <w:szCs w:val="28"/>
              </w:rPr>
              <w:t>Чеповецький</w:t>
            </w:r>
            <w:proofErr w:type="spellEnd"/>
            <w:r>
              <w:rPr>
                <w:sz w:val="28"/>
                <w:szCs w:val="28"/>
              </w:rPr>
              <w:t xml:space="preserve">. Як я допомагаю Петрику робити </w:t>
            </w:r>
            <w:proofErr w:type="spellStart"/>
            <w:r>
              <w:rPr>
                <w:sz w:val="28"/>
                <w:szCs w:val="28"/>
              </w:rPr>
              <w:t>уроки</w:t>
            </w:r>
            <w:proofErr w:type="spellEnd"/>
            <w:r>
              <w:rPr>
                <w:sz w:val="28"/>
                <w:szCs w:val="28"/>
              </w:rPr>
              <w:t>. Придумування іншого фіналу оповідання.</w:t>
            </w:r>
          </w:p>
        </w:tc>
      </w:tr>
      <w:tr w:rsidR="000048FD" w:rsidTr="001B6BC6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71" w:type="dxa"/>
            <w:vMerge/>
          </w:tcPr>
          <w:p w:rsidR="000048FD" w:rsidRDefault="000048FD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0048FD" w:rsidRDefault="00B82AA4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885" w:type="dxa"/>
          </w:tcPr>
          <w:p w:rsidR="000048FD" w:rsidRDefault="00B82AA4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Поняття «змінна». Вирази зі змінною.   П. – с.156 - 157</w:t>
            </w:r>
          </w:p>
        </w:tc>
      </w:tr>
      <w:tr w:rsidR="00B82AA4" w:rsidTr="001B6BC6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71" w:type="dxa"/>
            <w:vMerge w:val="restart"/>
          </w:tcPr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1685" w:type="dxa"/>
          </w:tcPr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6885" w:type="dxa"/>
          </w:tcPr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Окуляри на всі випадки.       П – с.51 - 52</w:t>
            </w:r>
          </w:p>
        </w:tc>
      </w:tr>
      <w:tr w:rsidR="00B82AA4" w:rsidTr="001B6BC6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71" w:type="dxa"/>
            <w:vMerge/>
          </w:tcPr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885" w:type="dxa"/>
          </w:tcPr>
          <w:p w:rsidR="00B82AA4" w:rsidRDefault="00B82AA4" w:rsidP="00B82AA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Складання виразів зі змінною. Задачі на три дії.  </w:t>
            </w:r>
          </w:p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П. -158 - 160</w:t>
            </w:r>
          </w:p>
        </w:tc>
      </w:tr>
      <w:tr w:rsidR="00B82AA4" w:rsidTr="001B6BC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71" w:type="dxa"/>
            <w:vMerge/>
          </w:tcPr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ЯДС</w:t>
            </w:r>
          </w:p>
        </w:tc>
        <w:tc>
          <w:tcPr>
            <w:tcW w:w="6885" w:type="dxa"/>
          </w:tcPr>
          <w:p w:rsidR="00B82AA4" w:rsidRDefault="00B82AA4" w:rsidP="00C94C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 відкриття можуть допомогти в навчанні?</w:t>
            </w:r>
          </w:p>
          <w:p w:rsidR="00C94C90" w:rsidRDefault="00C94C90" w:rsidP="00C94C9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–с.65-66.    РЗ – с.35</w:t>
            </w:r>
          </w:p>
        </w:tc>
      </w:tr>
      <w:tr w:rsidR="00C94C90" w:rsidTr="001B6BC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71" w:type="dxa"/>
            <w:vMerge w:val="restart"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1685" w:type="dxa"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6885" w:type="dxa"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Вчимося порівнювати. П. –с.52</w:t>
            </w:r>
          </w:p>
        </w:tc>
      </w:tr>
      <w:tr w:rsidR="00C94C90" w:rsidTr="001B6BC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71" w:type="dxa"/>
            <w:vMerge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885" w:type="dxa"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Складання задач за малюнком.   П. – с.160 - 162</w:t>
            </w:r>
          </w:p>
        </w:tc>
      </w:tr>
      <w:tr w:rsidR="00C94C90" w:rsidTr="001B6BC6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71" w:type="dxa"/>
            <w:vMerge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ЯДС</w:t>
            </w:r>
          </w:p>
        </w:tc>
        <w:tc>
          <w:tcPr>
            <w:tcW w:w="6885" w:type="dxa"/>
          </w:tcPr>
          <w:p w:rsidR="00C94C90" w:rsidRDefault="00C94C90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Чим можуть бути небезпечні винаходи та відкриття?</w:t>
            </w:r>
          </w:p>
          <w:p w:rsidR="00C94C90" w:rsidRDefault="00C94C90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с.66 – 67. РЗ - с.36</w:t>
            </w:r>
          </w:p>
        </w:tc>
      </w:tr>
      <w:tr w:rsidR="00C94C90" w:rsidTr="001B6BC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71" w:type="dxa"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1685" w:type="dxa"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ЯДС</w:t>
            </w:r>
          </w:p>
        </w:tc>
        <w:tc>
          <w:tcPr>
            <w:tcW w:w="6885" w:type="dxa"/>
          </w:tcPr>
          <w:p w:rsidR="00C94C90" w:rsidRDefault="001B6BC6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 можу я бути винахідником</w:t>
            </w:r>
            <w:r w:rsidRPr="001B6BC6">
              <w:rPr>
                <w:sz w:val="28"/>
                <w:szCs w:val="28"/>
                <w:lang w:val="ru-RU"/>
              </w:rPr>
              <w:t>/</w:t>
            </w:r>
            <w:r>
              <w:rPr>
                <w:sz w:val="28"/>
                <w:szCs w:val="28"/>
              </w:rPr>
              <w:t>винахідницею?</w:t>
            </w:r>
          </w:p>
          <w:p w:rsidR="001B6BC6" w:rsidRDefault="001B6BC6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 раціонально використовувати свій час?</w:t>
            </w:r>
          </w:p>
          <w:p w:rsidR="001B6BC6" w:rsidRPr="001B6BC6" w:rsidRDefault="001B6BC6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– с.69</w:t>
            </w:r>
          </w:p>
          <w:p w:rsidR="001B6BC6" w:rsidRPr="001B6BC6" w:rsidRDefault="001B6BC6" w:rsidP="00C94C90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4C90" w:rsidTr="001B6BC6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971" w:type="dxa"/>
            <w:vMerge w:val="restart"/>
          </w:tcPr>
          <w:p w:rsidR="00C94C90" w:rsidRDefault="001B6BC6" w:rsidP="00B469C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20.03</w:t>
            </w:r>
          </w:p>
        </w:tc>
        <w:tc>
          <w:tcPr>
            <w:tcW w:w="1685" w:type="dxa"/>
          </w:tcPr>
          <w:p w:rsidR="00C94C90" w:rsidRDefault="001B6BC6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ЯДС</w:t>
            </w:r>
          </w:p>
          <w:p w:rsidR="001B6BC6" w:rsidRDefault="001B6BC6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укр.мова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885" w:type="dxa"/>
          </w:tcPr>
          <w:p w:rsidR="00C94C90" w:rsidRDefault="001B6BC6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Складання розповіді про окуляри</w:t>
            </w:r>
          </w:p>
        </w:tc>
      </w:tr>
      <w:tr w:rsidR="00C94C90" w:rsidTr="001B6BC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71" w:type="dxa"/>
            <w:vMerge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94C90" w:rsidRDefault="001B6BC6" w:rsidP="00B469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6885" w:type="dxa"/>
          </w:tcPr>
          <w:p w:rsidR="00C94C90" w:rsidRDefault="001B6BC6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Закріплення вивченого про прикметник</w:t>
            </w:r>
          </w:p>
        </w:tc>
      </w:tr>
      <w:tr w:rsidR="00C94C90" w:rsidTr="001B6BC6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C94C90" w:rsidRDefault="001B6BC6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ЯДС</w:t>
            </w:r>
          </w:p>
          <w:p w:rsidR="001B6BC6" w:rsidRDefault="001B6BC6" w:rsidP="00B4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:rsidR="00C94C90" w:rsidRDefault="001B6BC6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Рік. Пори року. Місяці. Визначення кількості днів у кожному місяці.    П. – с.163 - 165</w:t>
            </w:r>
          </w:p>
        </w:tc>
      </w:tr>
      <w:tr w:rsidR="00C94C90" w:rsidTr="001B6B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71" w:type="dxa"/>
            <w:vMerge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5" w:type="dxa"/>
          </w:tcPr>
          <w:p w:rsidR="00C94C90" w:rsidRDefault="00C94C90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94C90" w:rsidTr="001B6BC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71" w:type="dxa"/>
            <w:vMerge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5" w:type="dxa"/>
          </w:tcPr>
          <w:p w:rsidR="00C94C90" w:rsidRDefault="00C94C90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C94C90" w:rsidTr="001B6BC6">
        <w:tblPrEx>
          <w:tblCellMar>
            <w:top w:w="0" w:type="dxa"/>
            <w:bottom w:w="0" w:type="dxa"/>
          </w:tblCellMar>
        </w:tblPrEx>
        <w:tc>
          <w:tcPr>
            <w:tcW w:w="971" w:type="dxa"/>
            <w:vMerge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</w:tcPr>
          <w:p w:rsidR="00C94C90" w:rsidRDefault="00C94C90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5" w:type="dxa"/>
          </w:tcPr>
          <w:p w:rsidR="00C94C90" w:rsidRDefault="00C94C90" w:rsidP="00C94C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82AA4" w:rsidTr="001B6BC6">
        <w:tblPrEx>
          <w:tblCellMar>
            <w:top w:w="0" w:type="dxa"/>
            <w:bottom w:w="0" w:type="dxa"/>
          </w:tblCellMar>
        </w:tblPrEx>
        <w:trPr>
          <w:trHeight w:val="6432"/>
        </w:trPr>
        <w:tc>
          <w:tcPr>
            <w:tcW w:w="971" w:type="dxa"/>
          </w:tcPr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5" w:type="dxa"/>
          </w:tcPr>
          <w:p w:rsidR="00B82AA4" w:rsidRDefault="00B82AA4" w:rsidP="00B469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69CB" w:rsidRPr="00B469CB" w:rsidRDefault="00B469CB" w:rsidP="00B469CB">
      <w:pPr>
        <w:jc w:val="center"/>
        <w:rPr>
          <w:sz w:val="28"/>
          <w:szCs w:val="28"/>
        </w:rPr>
      </w:pPr>
    </w:p>
    <w:sectPr w:rsidR="00B469CB" w:rsidRPr="00B46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B"/>
    <w:rsid w:val="000048FD"/>
    <w:rsid w:val="001B6BC6"/>
    <w:rsid w:val="005F72C7"/>
    <w:rsid w:val="00B469CB"/>
    <w:rsid w:val="00B82AA4"/>
    <w:rsid w:val="00C9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A0DB5-F283-458C-A097-02C1E976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2020-03-14T14:32:00Z</dcterms:created>
  <dcterms:modified xsi:type="dcterms:W3CDTF">2020-03-14T15:54:00Z</dcterms:modified>
</cp:coreProperties>
</file>